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3119"/>
      </w:tblGrid>
      <w:tr w:rsidR="005A116F" w:rsidRPr="005A116F" w:rsidTr="005A116F">
        <w:tc>
          <w:tcPr>
            <w:tcW w:w="6374" w:type="dxa"/>
          </w:tcPr>
          <w:p w:rsidR="005A116F" w:rsidRPr="005A116F" w:rsidRDefault="00767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СРОЧНО</w:t>
            </w:r>
            <w:bookmarkStart w:id="0" w:name="_GoBack"/>
            <w:bookmarkEnd w:id="0"/>
          </w:p>
        </w:tc>
        <w:tc>
          <w:tcPr>
            <w:tcW w:w="3119" w:type="dxa"/>
          </w:tcPr>
          <w:p w:rsidR="005A116F" w:rsidRPr="005A116F" w:rsidRDefault="005A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16F">
              <w:rPr>
                <w:rFonts w:ascii="Times New Roman" w:hAnsi="Times New Roman" w:cs="Times New Roman"/>
                <w:sz w:val="28"/>
                <w:szCs w:val="28"/>
              </w:rPr>
              <w:t>Руководителям ОО № 5,8,10,12,13,14,16</w:t>
            </w:r>
          </w:p>
        </w:tc>
      </w:tr>
    </w:tbl>
    <w:p w:rsidR="009C7CE6" w:rsidRDefault="009C7CE6"/>
    <w:p w:rsidR="005A116F" w:rsidRDefault="005A116F"/>
    <w:p w:rsidR="005A116F" w:rsidRDefault="005A116F"/>
    <w:p w:rsidR="005A116F" w:rsidRDefault="005A116F"/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16F">
        <w:rPr>
          <w:rFonts w:ascii="Times New Roman" w:hAnsi="Times New Roman" w:cs="Times New Roman"/>
          <w:sz w:val="28"/>
          <w:szCs w:val="28"/>
        </w:rPr>
        <w:t xml:space="preserve">О предоставлении материалов по </w:t>
      </w: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16F">
        <w:rPr>
          <w:rFonts w:ascii="Times New Roman" w:hAnsi="Times New Roman" w:cs="Times New Roman"/>
          <w:sz w:val="28"/>
          <w:szCs w:val="28"/>
        </w:rPr>
        <w:t>повышению качества образования</w:t>
      </w: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A116F">
        <w:rPr>
          <w:rFonts w:ascii="Times New Roman" w:hAnsi="Times New Roman" w:cs="Times New Roman"/>
          <w:sz w:val="28"/>
          <w:szCs w:val="28"/>
        </w:rPr>
        <w:t xml:space="preserve">Управление образованием администрации муниципального образования Павловский район направляет вам формы для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5A116F">
        <w:rPr>
          <w:rFonts w:ascii="Times New Roman" w:hAnsi="Times New Roman" w:cs="Times New Roman"/>
          <w:sz w:val="28"/>
          <w:szCs w:val="28"/>
        </w:rPr>
        <w:t xml:space="preserve"> плана мероприятий по повышению качества образования по итогам ЕГ</w:t>
      </w:r>
      <w:r>
        <w:rPr>
          <w:rFonts w:ascii="Times New Roman" w:hAnsi="Times New Roman" w:cs="Times New Roman"/>
          <w:sz w:val="28"/>
          <w:szCs w:val="28"/>
        </w:rPr>
        <w:t>Э 2016 года. В</w:t>
      </w:r>
      <w:r w:rsidRPr="005A116F">
        <w:rPr>
          <w:rFonts w:ascii="Times New Roman" w:hAnsi="Times New Roman" w:cs="Times New Roman"/>
          <w:sz w:val="28"/>
          <w:szCs w:val="28"/>
        </w:rPr>
        <w:t xml:space="preserve"> соответствии с материалами МОНиМП КК ваши учреждения вошли в число школ, показавших низкие результаты по предметам на ЕГЭ (в соответствии с вашим письмом). </w:t>
      </w: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A116F">
        <w:rPr>
          <w:rFonts w:ascii="Times New Roman" w:hAnsi="Times New Roman" w:cs="Times New Roman"/>
          <w:sz w:val="28"/>
          <w:szCs w:val="28"/>
        </w:rPr>
        <w:t xml:space="preserve">Вам необходимо в срок </w:t>
      </w:r>
      <w:r w:rsidRPr="005A116F">
        <w:rPr>
          <w:rFonts w:ascii="Times New Roman" w:hAnsi="Times New Roman" w:cs="Times New Roman"/>
          <w:b/>
          <w:sz w:val="28"/>
          <w:szCs w:val="28"/>
        </w:rPr>
        <w:t>до 23.09.2016 года</w:t>
      </w:r>
      <w:r w:rsidRPr="005A116F">
        <w:rPr>
          <w:rFonts w:ascii="Times New Roman" w:hAnsi="Times New Roman" w:cs="Times New Roman"/>
          <w:sz w:val="28"/>
          <w:szCs w:val="28"/>
        </w:rPr>
        <w:t xml:space="preserve"> </w:t>
      </w:r>
      <w:r w:rsidRPr="005A116F">
        <w:rPr>
          <w:rFonts w:ascii="Times New Roman" w:hAnsi="Times New Roman" w:cs="Times New Roman"/>
          <w:b/>
          <w:sz w:val="28"/>
          <w:szCs w:val="28"/>
        </w:rPr>
        <w:t>до 15.00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116F">
        <w:rPr>
          <w:rFonts w:ascii="Times New Roman" w:hAnsi="Times New Roman" w:cs="Times New Roman"/>
          <w:sz w:val="28"/>
          <w:szCs w:val="28"/>
        </w:rPr>
        <w:t>предоставить в управление образованием в электронном виде перечень мероприятий, направленных на повышение качества (заполнить необходимо только школьный уровень). Данные таблицы будут направлены в МОНиМП КК для анализа и выработки единой политики в работе со школами, вошедшими в данный рейтинг.</w:t>
      </w:r>
      <w:r>
        <w:rPr>
          <w:rFonts w:ascii="Times New Roman" w:hAnsi="Times New Roman" w:cs="Times New Roman"/>
          <w:sz w:val="28"/>
          <w:szCs w:val="28"/>
        </w:rPr>
        <w:t xml:space="preserve"> Скан-копию можно будет предоставить до понедельника.</w:t>
      </w:r>
    </w:p>
    <w:p w:rsidR="005A116F" w:rsidRPr="005A116F" w:rsidRDefault="005A116F" w:rsidP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A116F">
        <w:rPr>
          <w:rFonts w:ascii="Times New Roman" w:hAnsi="Times New Roman" w:cs="Times New Roman"/>
          <w:sz w:val="28"/>
          <w:szCs w:val="28"/>
        </w:rPr>
        <w:t xml:space="preserve">Просьба включать </w:t>
      </w:r>
      <w:r>
        <w:rPr>
          <w:rFonts w:ascii="Times New Roman" w:hAnsi="Times New Roman" w:cs="Times New Roman"/>
          <w:sz w:val="28"/>
          <w:szCs w:val="28"/>
        </w:rPr>
        <w:t xml:space="preserve">конкретные (адресные) </w:t>
      </w:r>
      <w:r w:rsidRPr="005A116F">
        <w:rPr>
          <w:rFonts w:ascii="Times New Roman" w:hAnsi="Times New Roman" w:cs="Times New Roman"/>
          <w:sz w:val="28"/>
          <w:szCs w:val="28"/>
        </w:rPr>
        <w:t>мероприятия, которые действительно могут повысить качество знаний обучающихся</w:t>
      </w:r>
      <w:r>
        <w:rPr>
          <w:rFonts w:ascii="Times New Roman" w:hAnsi="Times New Roman" w:cs="Times New Roman"/>
          <w:sz w:val="28"/>
          <w:szCs w:val="28"/>
        </w:rPr>
        <w:t xml:space="preserve">: работа администрации, учителей, психологической поддержки, с родителями (законными представителями). </w:t>
      </w: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Письма (формы) прилагаются.</w:t>
      </w: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образованием                                                                          Т.В. Чекина</w:t>
      </w: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О.А. Воронина,</w:t>
      </w:r>
    </w:p>
    <w:p w:rsidR="005A116F" w:rsidRPr="005A116F" w:rsidRDefault="005A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5-20-59</w:t>
      </w:r>
    </w:p>
    <w:sectPr w:rsidR="005A116F" w:rsidRPr="005A116F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D"/>
    <w:rsid w:val="000127B5"/>
    <w:rsid w:val="00013147"/>
    <w:rsid w:val="001A6E87"/>
    <w:rsid w:val="002F76F2"/>
    <w:rsid w:val="00302E3C"/>
    <w:rsid w:val="00354909"/>
    <w:rsid w:val="003C6974"/>
    <w:rsid w:val="003D708E"/>
    <w:rsid w:val="003F78AE"/>
    <w:rsid w:val="00441A03"/>
    <w:rsid w:val="00486CF0"/>
    <w:rsid w:val="00535693"/>
    <w:rsid w:val="005A116F"/>
    <w:rsid w:val="005C731F"/>
    <w:rsid w:val="00653573"/>
    <w:rsid w:val="006B6D41"/>
    <w:rsid w:val="00721F95"/>
    <w:rsid w:val="00767B15"/>
    <w:rsid w:val="007D5B15"/>
    <w:rsid w:val="00804F05"/>
    <w:rsid w:val="00815911"/>
    <w:rsid w:val="009911AC"/>
    <w:rsid w:val="009B6AAE"/>
    <w:rsid w:val="009C7CE6"/>
    <w:rsid w:val="00BD0B06"/>
    <w:rsid w:val="00C4614D"/>
    <w:rsid w:val="00C642AB"/>
    <w:rsid w:val="00CB6CB8"/>
    <w:rsid w:val="00CD7D54"/>
    <w:rsid w:val="00D418BF"/>
    <w:rsid w:val="00D4597D"/>
    <w:rsid w:val="00D7264F"/>
    <w:rsid w:val="00DB61FC"/>
    <w:rsid w:val="00F270E7"/>
    <w:rsid w:val="00F7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A266B-D07A-4C1A-8E3A-885AF70F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1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2016-09-21T10:38:00Z</dcterms:created>
  <dcterms:modified xsi:type="dcterms:W3CDTF">2016-09-21T10:50:00Z</dcterms:modified>
</cp:coreProperties>
</file>